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34" w:rsidRDefault="00A52C34">
      <w:pPr>
        <w:rPr>
          <w:sz w:val="19"/>
        </w:rPr>
      </w:pPr>
    </w:p>
    <w:p w:rsidR="00A52C34" w:rsidRDefault="007D63DE">
      <w:pPr>
        <w:pStyle w:val="Tekstpodstawowy"/>
        <w:spacing w:before="90"/>
        <w:ind w:left="742"/>
        <w:rPr>
          <w:u w:val="none"/>
        </w:rPr>
      </w:pPr>
      <w:r>
        <w:rPr>
          <w:u w:val="thick"/>
        </w:rPr>
        <w:t>PRZEDMIOTY ZAWODOWE -</w:t>
      </w:r>
      <w:r>
        <w:rPr>
          <w:color w:val="FF0000"/>
          <w:u w:val="thick"/>
        </w:rPr>
        <w:t xml:space="preserve"> TECHNIK ŻYWIENIA I USŁUG GASTRONOMICZNYCH</w:t>
      </w:r>
      <w:r>
        <w:rPr>
          <w:u w:val="thick"/>
        </w:rPr>
        <w:t xml:space="preserve"> (ABSOLWENCI PO GIMNAZJUM)</w:t>
      </w:r>
    </w:p>
    <w:p w:rsidR="00A52C34" w:rsidRDefault="00A52C34">
      <w:pPr>
        <w:spacing w:before="2"/>
        <w:rPr>
          <w:b/>
          <w:sz w:val="21"/>
        </w:rPr>
      </w:pPr>
    </w:p>
    <w:tbl>
      <w:tblPr>
        <w:tblW w:w="0" w:type="auto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60"/>
        <w:gridCol w:w="4253"/>
        <w:gridCol w:w="2693"/>
        <w:gridCol w:w="1277"/>
        <w:gridCol w:w="1702"/>
      </w:tblGrid>
      <w:tr w:rsidR="00A52C34" w:rsidTr="007D63DE">
        <w:trPr>
          <w:trHeight w:val="574"/>
        </w:trPr>
        <w:tc>
          <w:tcPr>
            <w:tcW w:w="3403" w:type="dxa"/>
          </w:tcPr>
          <w:p w:rsidR="00A52C34" w:rsidRDefault="007D63DE">
            <w:pPr>
              <w:pStyle w:val="TableParagraph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ind w:left="15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Wydawca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spacing w:line="276" w:lineRule="exact"/>
              <w:ind w:left="169" w:right="142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Nr/rok dopuszczenia</w:t>
            </w:r>
          </w:p>
        </w:tc>
      </w:tr>
      <w:tr w:rsidR="00A52C34" w:rsidTr="61A63116">
        <w:trPr>
          <w:trHeight w:val="551"/>
        </w:trPr>
        <w:tc>
          <w:tcPr>
            <w:tcW w:w="3403" w:type="dxa"/>
          </w:tcPr>
          <w:p w:rsidR="00A52C34" w:rsidRDefault="007D63DE">
            <w:pPr>
              <w:pStyle w:val="TableParagraph"/>
              <w:ind w:left="2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Planowanie żywienia</w:t>
            </w:r>
          </w:p>
          <w:p w:rsidR="00A52C34" w:rsidRDefault="007D63DE">
            <w:pPr>
              <w:pStyle w:val="TableParagraph"/>
              <w:spacing w:line="259" w:lineRule="exact"/>
              <w:ind w:left="21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produkcji gastronomicznej</w:t>
            </w:r>
          </w:p>
        </w:tc>
        <w:tc>
          <w:tcPr>
            <w:tcW w:w="1560" w:type="dxa"/>
          </w:tcPr>
          <w:p w:rsidR="00A52C34" w:rsidRDefault="61A63116" w:rsidP="61A63116">
            <w:pPr>
              <w:pStyle w:val="TableParagraph"/>
              <w:ind w:left="157" w:right="144"/>
              <w:jc w:val="center"/>
              <w:rPr>
                <w:b/>
                <w:bCs/>
                <w:sz w:val="24"/>
                <w:szCs w:val="24"/>
              </w:rPr>
            </w:pPr>
            <w:r w:rsidRPr="61A63116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Organizacja produkcji gastronomicznej</w:t>
            </w:r>
          </w:p>
          <w:p w:rsidR="00A52C34" w:rsidRDefault="007D63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(podręcznik nieobowiązkowy)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Kmiołek</w:t>
            </w:r>
            <w:proofErr w:type="spellEnd"/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A52C34" w:rsidTr="61A63116">
        <w:trPr>
          <w:trHeight w:val="551"/>
        </w:trPr>
        <w:tc>
          <w:tcPr>
            <w:tcW w:w="3403" w:type="dxa"/>
          </w:tcPr>
          <w:p w:rsidR="00A52C34" w:rsidRDefault="007D63DE">
            <w:pPr>
              <w:pStyle w:val="TableParagraph"/>
              <w:ind w:left="2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Planowanie żywienia</w:t>
            </w:r>
          </w:p>
          <w:p w:rsidR="00A52C34" w:rsidRDefault="007D63DE">
            <w:pPr>
              <w:pStyle w:val="TableParagraph"/>
              <w:spacing w:line="259" w:lineRule="exact"/>
              <w:ind w:left="20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organizacja gastronomii</w:t>
            </w:r>
          </w:p>
        </w:tc>
        <w:tc>
          <w:tcPr>
            <w:tcW w:w="1560" w:type="dxa"/>
          </w:tcPr>
          <w:p w:rsidR="00A52C34" w:rsidRDefault="61A63116" w:rsidP="61A63116">
            <w:pPr>
              <w:pStyle w:val="TableParagraph"/>
              <w:ind w:left="157" w:right="144"/>
              <w:jc w:val="center"/>
              <w:rPr>
                <w:b/>
                <w:bCs/>
                <w:sz w:val="24"/>
                <w:szCs w:val="24"/>
              </w:rPr>
            </w:pPr>
            <w:r w:rsidRPr="61A63116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Organizacja produkcji gastronomicznej</w:t>
            </w:r>
          </w:p>
          <w:p w:rsidR="00A52C34" w:rsidRDefault="007D63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(podręcznik nieobowiązkowy)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Kmiołek</w:t>
            </w:r>
            <w:proofErr w:type="spellEnd"/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A52C34" w:rsidTr="61A63116">
        <w:trPr>
          <w:trHeight w:val="1475"/>
        </w:trPr>
        <w:tc>
          <w:tcPr>
            <w:tcW w:w="3403" w:type="dxa"/>
          </w:tcPr>
          <w:p w:rsidR="00A52C34" w:rsidRDefault="007D63DE">
            <w:pPr>
              <w:pStyle w:val="TableParagraph"/>
              <w:ind w:left="212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Zasady żywienia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ind w:left="157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Zasady żywienia. Planowanie i ocena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H. </w:t>
            </w:r>
            <w:proofErr w:type="spellStart"/>
            <w:r>
              <w:rPr>
                <w:sz w:val="24"/>
              </w:rPr>
              <w:t>Kuchanowicz</w:t>
            </w:r>
            <w:proofErr w:type="spellEnd"/>
            <w:r>
              <w:rPr>
                <w:sz w:val="24"/>
              </w:rPr>
              <w:t>,</w:t>
            </w:r>
          </w:p>
          <w:p w:rsidR="00A52C34" w:rsidRDefault="007D63D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I. Nadolna,</w:t>
            </w:r>
          </w:p>
          <w:p w:rsidR="00A52C34" w:rsidRDefault="007D63D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B. Przygoda,</w:t>
            </w:r>
          </w:p>
          <w:p w:rsidR="00A52C34" w:rsidRDefault="007D63D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Sińska</w:t>
            </w:r>
            <w:proofErr w:type="spellEnd"/>
            <w:r>
              <w:rPr>
                <w:sz w:val="24"/>
              </w:rPr>
              <w:t>,</w:t>
            </w:r>
          </w:p>
          <w:p w:rsidR="00A52C34" w:rsidRDefault="007D63D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H. Turlejska</w:t>
            </w:r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A52C34" w:rsidTr="61A63116">
        <w:trPr>
          <w:trHeight w:val="275"/>
        </w:trPr>
        <w:tc>
          <w:tcPr>
            <w:tcW w:w="3403" w:type="dxa"/>
          </w:tcPr>
          <w:p w:rsidR="00A52C34" w:rsidRDefault="007D63DE">
            <w:pPr>
              <w:pStyle w:val="TableParagraph"/>
              <w:spacing w:line="256" w:lineRule="exact"/>
              <w:ind w:left="21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Usługi gastronomiczne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spacing w:line="256" w:lineRule="exact"/>
              <w:ind w:left="15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Usługi gastronomiczne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Kmiołek</w:t>
            </w:r>
            <w:proofErr w:type="spellEnd"/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56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A52C34" w:rsidTr="61A63116">
        <w:trPr>
          <w:trHeight w:val="551"/>
        </w:trPr>
        <w:tc>
          <w:tcPr>
            <w:tcW w:w="3403" w:type="dxa"/>
          </w:tcPr>
          <w:p w:rsidR="00A52C34" w:rsidRDefault="007D63DE">
            <w:pPr>
              <w:pStyle w:val="TableParagraph"/>
              <w:spacing w:line="276" w:lineRule="exact"/>
              <w:ind w:left="856" w:right="501" w:hanging="324"/>
              <w:rPr>
                <w:b/>
                <w:sz w:val="24"/>
              </w:rPr>
            </w:pPr>
            <w:r>
              <w:rPr>
                <w:b/>
                <w:sz w:val="24"/>
              </w:rPr>
              <w:t>Organizacja produkcji gastronomicznej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ind w:left="15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Organizacja produkcji gastronomicznej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Kmiołek</w:t>
            </w:r>
            <w:proofErr w:type="spellEnd"/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A52C34" w:rsidTr="61A63116">
        <w:trPr>
          <w:trHeight w:val="554"/>
        </w:trPr>
        <w:tc>
          <w:tcPr>
            <w:tcW w:w="3403" w:type="dxa"/>
          </w:tcPr>
          <w:p w:rsidR="00A52C34" w:rsidRDefault="007D63DE">
            <w:pPr>
              <w:pStyle w:val="TableParagraph"/>
              <w:spacing w:line="272" w:lineRule="exact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Obsługa klientów</w:t>
            </w:r>
          </w:p>
          <w:p w:rsidR="00A52C34" w:rsidRDefault="007D63DE">
            <w:pPr>
              <w:pStyle w:val="TableParagraph"/>
              <w:spacing w:line="261" w:lineRule="exact"/>
              <w:ind w:left="21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gastronomii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spacing w:line="272" w:lineRule="exact"/>
              <w:ind w:left="15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Pracownia obsługi klientów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Piotr Dominik</w:t>
            </w:r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7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702" w:type="dxa"/>
          </w:tcPr>
          <w:p w:rsidR="00A52C34" w:rsidRDefault="007D63D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</w:tbl>
    <w:p w:rsidR="002C7962" w:rsidRDefault="002C7962" w:rsidP="00E6016F">
      <w:pPr>
        <w:pStyle w:val="Tekstpodstawowy"/>
        <w:spacing w:before="90"/>
        <w:ind w:right="180"/>
        <w:jc w:val="center"/>
      </w:pPr>
      <w:bookmarkStart w:id="0" w:name="_GoBack"/>
      <w:bookmarkEnd w:id="0"/>
    </w:p>
    <w:sectPr w:rsidR="002C7962" w:rsidSect="00A52C34">
      <w:pgSz w:w="16840" w:h="11910" w:orient="landscape"/>
      <w:pgMar w:top="1100" w:right="7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73"/>
    <w:rsid w:val="000316BC"/>
    <w:rsid w:val="00256D73"/>
    <w:rsid w:val="002C7962"/>
    <w:rsid w:val="007D63DE"/>
    <w:rsid w:val="00A52C34"/>
    <w:rsid w:val="00E6016F"/>
    <w:rsid w:val="61A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FEC7A-8A85-4F21-9EC8-B53A1E7C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2C3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A52C34"/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A52C34"/>
  </w:style>
  <w:style w:type="paragraph" w:customStyle="1" w:styleId="TableParagraph">
    <w:name w:val="Table Paragraph"/>
    <w:basedOn w:val="Normalny"/>
    <w:uiPriority w:val="1"/>
    <w:qFormat/>
    <w:rsid w:val="00A52C34"/>
    <w:pPr>
      <w:spacing w:line="273" w:lineRule="exact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16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Podrˇczniki zawodowe T{ + K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Podrˇczniki zawodowe T{ + K</dc:title>
  <dc:creator>Dell</dc:creator>
  <cp:lastModifiedBy>Rafał Orzełek</cp:lastModifiedBy>
  <cp:revision>3</cp:revision>
  <cp:lastPrinted>2022-07-11T12:02:00Z</cp:lastPrinted>
  <dcterms:created xsi:type="dcterms:W3CDTF">2022-07-11T12:01:00Z</dcterms:created>
  <dcterms:modified xsi:type="dcterms:W3CDTF">2022-07-11T12:02:00Z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2022-06-27T00:00:00Z</vt:filetime>
  </property>
</Properties>
</file>